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7" w:rsidRPr="000F76B7" w:rsidRDefault="000F76B7" w:rsidP="000F76B7">
      <w:pPr>
        <w:shd w:val="clear" w:color="auto" w:fill="FFFFFF"/>
        <w:spacing w:line="360" w:lineRule="auto"/>
        <w:ind w:right="29" w:firstLine="6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 фактах</w:t>
      </w:r>
      <w:r w:rsidRPr="000F76B7">
        <w:rPr>
          <w:rFonts w:ascii="Times New Roman" w:hAnsi="Times New Roman" w:cs="Times New Roman"/>
          <w:color w:val="000000"/>
          <w:sz w:val="28"/>
          <w:szCs w:val="28"/>
        </w:rPr>
        <w:t xml:space="preserve"> продажи алко</w:t>
      </w:r>
      <w:r w:rsidRPr="000F76B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76B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гольной продукции хозяйствую</w:t>
      </w:r>
      <w:r w:rsidRPr="000F76B7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0F76B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щими субъектами без лицензии, </w:t>
      </w:r>
      <w:r w:rsidRPr="000F76B7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ночное время, несовершен</w:t>
      </w:r>
      <w:r w:rsidRPr="000F76B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нолетним, в местах, где не до</w:t>
      </w:r>
      <w:r w:rsidRPr="000F76B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F76B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пускается розничная п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родажа алкогольной продукции, а </w:t>
      </w:r>
      <w:r w:rsidRPr="000F76B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так</w:t>
      </w:r>
      <w:r w:rsidRPr="000F76B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76B7">
        <w:rPr>
          <w:rFonts w:ascii="Times New Roman" w:hAnsi="Times New Roman" w:cs="Times New Roman"/>
          <w:color w:val="000000"/>
          <w:sz w:val="28"/>
          <w:szCs w:val="28"/>
        </w:rPr>
        <w:t xml:space="preserve">же алкогольной продукции, </w:t>
      </w:r>
      <w:r w:rsidRPr="000F76B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и  н</w:t>
      </w:r>
      <w:r w:rsidRPr="000F76B7">
        <w:rPr>
          <w:rFonts w:ascii="Times New Roman" w:hAnsi="Times New Roman" w:cs="Times New Roman"/>
          <w:color w:val="000000"/>
          <w:spacing w:val="-12"/>
          <w:sz w:val="28"/>
          <w:szCs w:val="28"/>
        </w:rPr>
        <w:t>елегальность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0F76B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которой </w:t>
      </w:r>
      <w:r w:rsidRPr="000F76B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вызывают сомнение,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0F76B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можно со</w:t>
      </w:r>
      <w:r w:rsidRPr="000F76B7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0F76B7">
        <w:rPr>
          <w:rFonts w:ascii="Times New Roman" w:hAnsi="Times New Roman" w:cs="Times New Roman"/>
          <w:color w:val="000000"/>
          <w:sz w:val="28"/>
          <w:szCs w:val="28"/>
        </w:rPr>
        <w:t>общить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76B7">
        <w:rPr>
          <w:rFonts w:ascii="Times New Roman" w:hAnsi="Times New Roman" w:cs="Times New Roman"/>
          <w:color w:val="000000"/>
          <w:sz w:val="28"/>
          <w:szCs w:val="28"/>
        </w:rPr>
        <w:t>тел.:</w:t>
      </w:r>
    </w:p>
    <w:p w:rsidR="000F76B7" w:rsidRPr="000F76B7" w:rsidRDefault="000F76B7" w:rsidP="000F76B7">
      <w:pPr>
        <w:shd w:val="clear" w:color="auto" w:fill="FFFFFF"/>
        <w:spacing w:line="360" w:lineRule="auto"/>
        <w:ind w:left="605"/>
        <w:rPr>
          <w:rFonts w:ascii="Times New Roman" w:hAnsi="Times New Roman" w:cs="Times New Roman"/>
          <w:sz w:val="28"/>
          <w:szCs w:val="28"/>
        </w:rPr>
      </w:pPr>
      <w:r w:rsidRPr="000F76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(846)200-01-23.</w:t>
      </w:r>
    </w:p>
    <w:p w:rsidR="002A3C72" w:rsidRPr="000F76B7" w:rsidRDefault="002A3C72" w:rsidP="000F76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3C72" w:rsidRPr="000F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62"/>
    <w:rsid w:val="000F76B7"/>
    <w:rsid w:val="002A3C72"/>
    <w:rsid w:val="00D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2013-07-12T10:37:00Z</dcterms:created>
  <dcterms:modified xsi:type="dcterms:W3CDTF">2013-07-12T10:39:00Z</dcterms:modified>
</cp:coreProperties>
</file>